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AEB" w:rsidRDefault="00D815DA">
      <w:pPr>
        <w:pStyle w:val="Default"/>
        <w:spacing w:before="0"/>
        <w:jc w:val="center"/>
        <w:rPr>
          <w:rFonts w:ascii="Arial" w:hAnsi="Arial"/>
          <w:b/>
          <w:bCs/>
          <w:u w:color="000000"/>
        </w:rPr>
      </w:pPr>
      <w:r>
        <w:rPr>
          <w:rFonts w:ascii="Arial" w:hAnsi="Arial"/>
          <w:b/>
          <w:bCs/>
          <w:noProof/>
          <w:u w:color="000000"/>
        </w:rPr>
        <w:drawing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A1AEB" w:rsidRDefault="00D815DA">
      <w:pPr>
        <w:pStyle w:val="Default"/>
        <w:spacing w:before="0"/>
        <w:jc w:val="center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Government of the District of Columbia</w:t>
      </w:r>
    </w:p>
    <w:p w:rsidR="009A1AEB" w:rsidRDefault="00D815DA">
      <w:pPr>
        <w:pStyle w:val="Default"/>
        <w:spacing w:before="0"/>
        <w:jc w:val="center"/>
        <w:rPr>
          <w:rFonts w:ascii="Arial" w:eastAsia="Arial" w:hAnsi="Arial" w:cs="Arial"/>
          <w:b/>
          <w:bCs/>
          <w:sz w:val="32"/>
          <w:szCs w:val="32"/>
          <w:u w:color="000000"/>
        </w:rPr>
      </w:pPr>
      <w:r>
        <w:rPr>
          <w:rFonts w:ascii="Arial" w:hAnsi="Arial"/>
          <w:b/>
          <w:bCs/>
          <w:sz w:val="32"/>
          <w:szCs w:val="32"/>
          <w:u w:color="000000"/>
        </w:rPr>
        <w:t>A</w:t>
      </w:r>
      <w:r>
        <w:rPr>
          <w:rFonts w:ascii="Arial" w:hAnsi="Arial"/>
          <w:b/>
          <w:bCs/>
          <w:sz w:val="26"/>
          <w:szCs w:val="26"/>
          <w:u w:color="000000"/>
          <w:lang w:val="es-ES_tradnl"/>
        </w:rPr>
        <w:t xml:space="preserve">DVISORY </w:t>
      </w:r>
      <w:r>
        <w:rPr>
          <w:rFonts w:ascii="Arial" w:hAnsi="Arial"/>
          <w:b/>
          <w:bCs/>
          <w:sz w:val="32"/>
          <w:szCs w:val="32"/>
          <w:u w:color="000000"/>
        </w:rPr>
        <w:t>N</w:t>
      </w:r>
      <w:r>
        <w:rPr>
          <w:rFonts w:ascii="Arial" w:hAnsi="Arial"/>
          <w:b/>
          <w:bCs/>
          <w:sz w:val="26"/>
          <w:szCs w:val="26"/>
          <w:u w:color="000000"/>
          <w:lang w:val="de-DE"/>
        </w:rPr>
        <w:t xml:space="preserve">EIGHBORHOOD </w:t>
      </w:r>
      <w:r>
        <w:rPr>
          <w:rFonts w:ascii="Arial" w:hAnsi="Arial"/>
          <w:b/>
          <w:bCs/>
          <w:sz w:val="32"/>
          <w:szCs w:val="32"/>
          <w:u w:color="000000"/>
        </w:rPr>
        <w:t>C</w:t>
      </w:r>
      <w:r>
        <w:rPr>
          <w:rFonts w:ascii="Arial" w:hAnsi="Arial"/>
          <w:b/>
          <w:bCs/>
          <w:sz w:val="26"/>
          <w:szCs w:val="26"/>
          <w:u w:color="000000"/>
          <w:lang w:val="de-DE"/>
        </w:rPr>
        <w:t xml:space="preserve">OMMISSION </w:t>
      </w:r>
      <w:r>
        <w:rPr>
          <w:rFonts w:ascii="Arial" w:hAnsi="Arial"/>
          <w:b/>
          <w:bCs/>
          <w:sz w:val="32"/>
          <w:szCs w:val="32"/>
          <w:u w:color="000000"/>
        </w:rPr>
        <w:t xml:space="preserve">3/4G  </w:t>
      </w:r>
    </w:p>
    <w:p w:rsidR="009A1AEB" w:rsidRDefault="00D815DA">
      <w:pPr>
        <w:pStyle w:val="Default"/>
        <w:spacing w:before="0"/>
        <w:jc w:val="center"/>
        <w:rPr>
          <w:rFonts w:ascii="Arial Unicode MS" w:hAnsi="Arial Unicode MS"/>
          <w:sz w:val="22"/>
          <w:szCs w:val="22"/>
          <w:u w:color="000000"/>
        </w:rPr>
      </w:pPr>
      <w:r>
        <w:rPr>
          <w:rFonts w:ascii="Arial Unicode MS" w:hAnsi="Arial Unicode MS"/>
          <w:sz w:val="22"/>
          <w:szCs w:val="22"/>
          <w:u w:color="000000"/>
          <w:lang w:val="de-DE"/>
        </w:rPr>
        <w:t>CHEVY CHASE, BARNABY WOODS, HAWTHORNE</w:t>
      </w:r>
    </w:p>
    <w:p w:rsidR="009A1AEB" w:rsidRDefault="00D815DA">
      <w:pPr>
        <w:pStyle w:val="Default"/>
        <w:spacing w:before="0"/>
        <w:rPr>
          <w:rFonts w:ascii="Arial" w:eastAsia="Arial" w:hAnsi="Arial" w:cs="Arial"/>
          <w:b/>
          <w:bCs/>
          <w:sz w:val="18"/>
          <w:szCs w:val="18"/>
          <w:u w:color="000000"/>
        </w:rPr>
      </w:pPr>
      <w:r>
        <w:rPr>
          <w:rFonts w:ascii="Arial" w:hAnsi="Arial"/>
          <w:b/>
          <w:bCs/>
          <w:sz w:val="18"/>
          <w:szCs w:val="18"/>
          <w:u w:color="000000"/>
          <w:lang w:val="de-DE"/>
        </w:rPr>
        <w:t>COMMISSIONERS</w:t>
      </w:r>
    </w:p>
    <w:p w:rsidR="009A1AEB" w:rsidRDefault="00D815DA">
      <w:pPr>
        <w:pStyle w:val="Default"/>
        <w:spacing w:before="0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</w:rPr>
        <w:t>3/4 G-01 - Abraham Clayman, Secretary</w:t>
      </w:r>
      <w:r>
        <w:rPr>
          <w:rFonts w:ascii="Arial" w:hAnsi="Arial"/>
          <w:sz w:val="18"/>
          <w:szCs w:val="18"/>
          <w:u w:color="000000"/>
        </w:rPr>
        <w:tab/>
      </w:r>
      <w:r>
        <w:rPr>
          <w:rFonts w:ascii="Arial" w:hAnsi="Arial"/>
          <w:sz w:val="18"/>
          <w:szCs w:val="18"/>
          <w:u w:color="000000"/>
        </w:rPr>
        <w:tab/>
      </w:r>
      <w:r>
        <w:rPr>
          <w:rFonts w:ascii="Arial" w:hAnsi="Arial"/>
          <w:sz w:val="18"/>
          <w:szCs w:val="18"/>
          <w:u w:color="000000"/>
        </w:rPr>
        <w:tab/>
      </w:r>
      <w:r>
        <w:rPr>
          <w:rFonts w:ascii="Arial" w:hAnsi="Arial"/>
          <w:sz w:val="18"/>
          <w:szCs w:val="18"/>
          <w:u w:color="000000"/>
        </w:rPr>
        <w:tab/>
        <w:t>5601 Connecticut Avenue N.W.</w:t>
      </w:r>
    </w:p>
    <w:p w:rsidR="009A1AEB" w:rsidRDefault="00D815DA">
      <w:pPr>
        <w:pStyle w:val="Default"/>
        <w:spacing w:before="0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</w:rPr>
        <w:t>3/4 G-02 - Chanda Tuck-Garfield, Treasurer</w:t>
      </w:r>
      <w:r>
        <w:rPr>
          <w:rFonts w:ascii="Arial" w:hAnsi="Arial"/>
          <w:sz w:val="18"/>
          <w:szCs w:val="18"/>
          <w:u w:color="000000"/>
        </w:rPr>
        <w:tab/>
      </w:r>
      <w:r>
        <w:rPr>
          <w:rFonts w:ascii="Arial" w:hAnsi="Arial"/>
          <w:sz w:val="18"/>
          <w:szCs w:val="18"/>
          <w:u w:color="000000"/>
        </w:rPr>
        <w:tab/>
      </w:r>
      <w:r>
        <w:rPr>
          <w:rFonts w:ascii="Arial" w:hAnsi="Arial"/>
          <w:sz w:val="18"/>
          <w:szCs w:val="18"/>
          <w:u w:color="000000"/>
        </w:rPr>
        <w:tab/>
      </w:r>
      <w:r>
        <w:rPr>
          <w:rFonts w:ascii="Arial" w:hAnsi="Arial"/>
          <w:sz w:val="18"/>
          <w:szCs w:val="18"/>
          <w:u w:color="000000"/>
        </w:rPr>
        <w:tab/>
      </w:r>
      <w:r>
        <w:rPr>
          <w:rFonts w:ascii="Arial" w:hAnsi="Arial"/>
          <w:sz w:val="18"/>
          <w:szCs w:val="18"/>
          <w:u w:color="000000"/>
        </w:rPr>
        <w:t>P.O. Box 6252 Washington, D.C. 20015</w:t>
      </w:r>
    </w:p>
    <w:p w:rsidR="009A1AEB" w:rsidRDefault="00D815DA">
      <w:pPr>
        <w:pStyle w:val="Default"/>
        <w:spacing w:before="0"/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fr-FR"/>
        </w:rPr>
        <w:t>3/4 G-03 - Randy Speck, Chair</w:t>
      </w:r>
      <w:r>
        <w:rPr>
          <w:rFonts w:ascii="Arial" w:hAnsi="Arial"/>
          <w:sz w:val="18"/>
          <w:szCs w:val="18"/>
          <w:u w:color="000000"/>
          <w:lang w:val="fr-FR"/>
        </w:rPr>
        <w:tab/>
      </w:r>
      <w:r>
        <w:rPr>
          <w:rFonts w:ascii="Arial" w:hAnsi="Arial"/>
          <w:sz w:val="18"/>
          <w:szCs w:val="18"/>
          <w:u w:color="000000"/>
          <w:lang w:val="fr-FR"/>
        </w:rPr>
        <w:tab/>
      </w:r>
      <w:r>
        <w:rPr>
          <w:rFonts w:ascii="Arial" w:hAnsi="Arial"/>
          <w:sz w:val="18"/>
          <w:szCs w:val="18"/>
          <w:u w:color="000000"/>
          <w:lang w:val="fr-FR"/>
        </w:rPr>
        <w:tab/>
      </w:r>
      <w:r>
        <w:rPr>
          <w:rFonts w:ascii="Arial" w:hAnsi="Arial"/>
          <w:sz w:val="18"/>
          <w:szCs w:val="18"/>
          <w:u w:color="000000"/>
          <w:lang w:val="fr-FR"/>
        </w:rPr>
        <w:tab/>
      </w:r>
      <w:r>
        <w:rPr>
          <w:rFonts w:ascii="Arial" w:hAnsi="Arial"/>
          <w:sz w:val="18"/>
          <w:szCs w:val="18"/>
          <w:u w:color="000000"/>
          <w:lang w:val="fr-FR"/>
        </w:rPr>
        <w:tab/>
      </w:r>
      <w:hyperlink r:id="rId8" w:history="1">
        <w:r>
          <w:rPr>
            <w:rStyle w:val="Hyperlink0"/>
            <w:rFonts w:ascii="Helvetica Neue" w:hAnsi="Helvetica Neue"/>
            <w:u w:color="000000"/>
          </w:rPr>
          <w:t>3G@anc.dc.gov</w:t>
        </w:r>
      </w:hyperlink>
      <w:r>
        <w:rPr>
          <w:rFonts w:ascii="Arial" w:hAnsi="Arial"/>
          <w:sz w:val="18"/>
          <w:szCs w:val="18"/>
          <w:u w:color="000000"/>
        </w:rPr>
        <w:t xml:space="preserve"> </w:t>
      </w:r>
      <w:r>
        <w:rPr>
          <w:rFonts w:ascii="Arial" w:hAnsi="Arial"/>
          <w:sz w:val="18"/>
          <w:szCs w:val="18"/>
          <w:u w:color="000000"/>
        </w:rPr>
        <w:t xml:space="preserve"> </w:t>
      </w:r>
      <w:r>
        <w:rPr>
          <w:rFonts w:ascii="Arial" w:hAnsi="Arial"/>
          <w:sz w:val="18"/>
          <w:szCs w:val="18"/>
          <w:u w:color="000000"/>
        </w:rPr>
        <w:t xml:space="preserve"> </w:t>
      </w:r>
    </w:p>
    <w:p w:rsidR="009A1AEB" w:rsidRDefault="00D815DA">
      <w:pPr>
        <w:pStyle w:val="Default"/>
        <w:spacing w:before="0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</w:rPr>
        <w:t>3/4 G-04 - Rebecca Maydak</w:t>
      </w:r>
      <w:r>
        <w:rPr>
          <w:rFonts w:ascii="Arial" w:hAnsi="Arial"/>
          <w:sz w:val="18"/>
          <w:szCs w:val="18"/>
          <w:u w:color="000000"/>
        </w:rPr>
        <w:tab/>
      </w:r>
      <w:r>
        <w:rPr>
          <w:rFonts w:ascii="Arial" w:hAnsi="Arial"/>
          <w:sz w:val="18"/>
          <w:szCs w:val="18"/>
          <w:u w:color="000000"/>
        </w:rPr>
        <w:tab/>
      </w:r>
      <w:r>
        <w:rPr>
          <w:rFonts w:ascii="Arial" w:hAnsi="Arial"/>
          <w:sz w:val="18"/>
          <w:szCs w:val="18"/>
          <w:u w:color="000000"/>
        </w:rPr>
        <w:tab/>
      </w:r>
      <w:r>
        <w:rPr>
          <w:rFonts w:ascii="Arial" w:hAnsi="Arial"/>
          <w:sz w:val="18"/>
          <w:szCs w:val="18"/>
          <w:u w:color="000000"/>
        </w:rPr>
        <w:tab/>
      </w:r>
      <w:r>
        <w:rPr>
          <w:rFonts w:ascii="Arial" w:hAnsi="Arial"/>
          <w:sz w:val="18"/>
          <w:szCs w:val="18"/>
          <w:u w:color="000000"/>
        </w:rPr>
        <w:tab/>
      </w:r>
      <w:hyperlink r:id="rId9" w:history="1">
        <w:r>
          <w:rPr>
            <w:rStyle w:val="Hyperlink1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  <w:u w:color="000000"/>
        </w:rPr>
        <w:t xml:space="preserve"> </w:t>
      </w:r>
    </w:p>
    <w:p w:rsidR="009A1AEB" w:rsidRDefault="00D815DA">
      <w:pPr>
        <w:pStyle w:val="Default"/>
        <w:spacing w:before="0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hAnsi="Arial"/>
          <w:sz w:val="18"/>
          <w:szCs w:val="18"/>
          <w:u w:color="000000"/>
        </w:rPr>
        <w:t>3/4 G-05 - Gerald Malitz</w:t>
      </w:r>
      <w:r>
        <w:rPr>
          <w:rStyle w:val="None"/>
          <w:rFonts w:ascii="Arial" w:hAnsi="Arial"/>
          <w:sz w:val="18"/>
          <w:szCs w:val="18"/>
          <w:u w:color="000000"/>
        </w:rPr>
        <w:tab/>
      </w:r>
      <w:r>
        <w:rPr>
          <w:rStyle w:val="None"/>
          <w:rFonts w:ascii="Arial" w:hAnsi="Arial"/>
          <w:sz w:val="18"/>
          <w:szCs w:val="18"/>
          <w:u w:color="000000"/>
        </w:rPr>
        <w:tab/>
      </w:r>
      <w:r>
        <w:rPr>
          <w:rStyle w:val="None"/>
          <w:rFonts w:ascii="Arial" w:hAnsi="Arial"/>
          <w:sz w:val="18"/>
          <w:szCs w:val="18"/>
          <w:u w:color="000000"/>
        </w:rPr>
        <w:tab/>
      </w:r>
      <w:r>
        <w:rPr>
          <w:rStyle w:val="None"/>
          <w:rFonts w:ascii="Arial" w:hAnsi="Arial"/>
          <w:sz w:val="18"/>
          <w:szCs w:val="18"/>
          <w:u w:color="000000"/>
        </w:rPr>
        <w:tab/>
      </w:r>
      <w:r>
        <w:rPr>
          <w:rStyle w:val="None"/>
          <w:rFonts w:ascii="Arial" w:hAnsi="Arial"/>
          <w:sz w:val="18"/>
          <w:szCs w:val="18"/>
          <w:u w:color="000000"/>
        </w:rPr>
        <w:tab/>
      </w:r>
      <w:r>
        <w:rPr>
          <w:rStyle w:val="None"/>
          <w:rFonts w:ascii="Arial" w:hAnsi="Arial"/>
          <w:sz w:val="18"/>
          <w:szCs w:val="18"/>
          <w:u w:color="000000"/>
        </w:rPr>
        <w:tab/>
      </w:r>
      <w:r>
        <w:rPr>
          <w:rStyle w:val="None"/>
          <w:rFonts w:ascii="Arial" w:hAnsi="Arial"/>
          <w:sz w:val="18"/>
          <w:szCs w:val="18"/>
          <w:u w:color="000000"/>
        </w:rPr>
        <w:t>YouTube: ANC3G</w:t>
      </w:r>
    </w:p>
    <w:p w:rsidR="009A1AEB" w:rsidRDefault="00D815DA">
      <w:pPr>
        <w:pStyle w:val="Default"/>
        <w:spacing w:before="0"/>
        <w:rPr>
          <w:rStyle w:val="None"/>
          <w:rFonts w:ascii="Arial" w:eastAsia="Arial" w:hAnsi="Arial" w:cs="Arial"/>
          <w:sz w:val="18"/>
          <w:szCs w:val="18"/>
          <w:u w:color="000000"/>
        </w:rPr>
      </w:pPr>
      <w:r>
        <w:rPr>
          <w:rStyle w:val="None"/>
          <w:rFonts w:ascii="Arial" w:hAnsi="Arial"/>
          <w:sz w:val="18"/>
          <w:szCs w:val="18"/>
          <w:u w:color="000000"/>
        </w:rPr>
        <w:t>3/4 G-06 - Dan Bradfield</w:t>
      </w:r>
      <w:r>
        <w:rPr>
          <w:rStyle w:val="None"/>
          <w:rFonts w:ascii="Arial" w:hAnsi="Arial"/>
          <w:sz w:val="18"/>
          <w:szCs w:val="18"/>
          <w:u w:color="000000"/>
        </w:rPr>
        <w:tab/>
      </w:r>
      <w:r>
        <w:rPr>
          <w:rStyle w:val="None"/>
          <w:rFonts w:ascii="Arial" w:hAnsi="Arial"/>
          <w:sz w:val="18"/>
          <w:szCs w:val="18"/>
          <w:u w:color="000000"/>
        </w:rPr>
        <w:tab/>
      </w:r>
      <w:r>
        <w:rPr>
          <w:rStyle w:val="None"/>
          <w:rFonts w:ascii="Arial" w:hAnsi="Arial"/>
          <w:sz w:val="18"/>
          <w:szCs w:val="18"/>
          <w:u w:color="000000"/>
        </w:rPr>
        <w:tab/>
      </w:r>
      <w:r>
        <w:rPr>
          <w:rStyle w:val="None"/>
          <w:rFonts w:ascii="Arial" w:hAnsi="Arial"/>
          <w:sz w:val="18"/>
          <w:szCs w:val="18"/>
          <w:u w:color="000000"/>
        </w:rPr>
        <w:tab/>
      </w:r>
      <w:r>
        <w:rPr>
          <w:rStyle w:val="None"/>
          <w:rFonts w:ascii="Arial" w:hAnsi="Arial"/>
          <w:sz w:val="18"/>
          <w:szCs w:val="18"/>
          <w:u w:color="000000"/>
        </w:rPr>
        <w:tab/>
      </w:r>
      <w:r>
        <w:rPr>
          <w:rStyle w:val="None"/>
          <w:rFonts w:ascii="Arial" w:hAnsi="Arial"/>
          <w:sz w:val="18"/>
          <w:szCs w:val="18"/>
          <w:u w:color="000000"/>
        </w:rPr>
        <w:tab/>
        <w:t>202.363.5803</w:t>
      </w:r>
    </w:p>
    <w:p w:rsidR="009A1AEB" w:rsidRDefault="00D815DA">
      <w:pPr>
        <w:pStyle w:val="Default"/>
        <w:spacing w:before="0"/>
        <w:rPr>
          <w:rStyle w:val="None"/>
          <w:rFonts w:ascii="Calibri" w:eastAsia="Calibri" w:hAnsi="Calibri" w:cs="Calibri"/>
          <w:sz w:val="22"/>
          <w:szCs w:val="22"/>
          <w:u w:color="000000"/>
        </w:rPr>
      </w:pPr>
      <w:r>
        <w:rPr>
          <w:rStyle w:val="None"/>
          <w:rFonts w:ascii="Arial" w:hAnsi="Arial"/>
          <w:sz w:val="18"/>
          <w:szCs w:val="18"/>
          <w:u w:color="000000"/>
          <w:lang w:val="de-DE"/>
        </w:rPr>
        <w:t>3/4 G-07 - Christopher Fromboluti, Vice-Chair</w:t>
      </w:r>
    </w:p>
    <w:p w:rsidR="009A1AEB" w:rsidRDefault="009A1AEB"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</w:p>
    <w:p w:rsidR="009A1AEB" w:rsidRDefault="00D815DA">
      <w:pPr>
        <w:pStyle w:val="Default"/>
        <w:spacing w:before="0"/>
        <w:jc w:val="center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Agenda</w:t>
      </w:r>
    </w:p>
    <w:p w:rsidR="009A1AEB" w:rsidRDefault="00D815DA">
      <w:pPr>
        <w:pStyle w:val="Default"/>
        <w:spacing w:before="0"/>
        <w:jc w:val="center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ANC 3/4G Public Meeting</w:t>
      </w:r>
    </w:p>
    <w:p w:rsidR="009A1AEB" w:rsidRDefault="00D815DA">
      <w:pPr>
        <w:pStyle w:val="Default"/>
        <w:spacing w:before="0"/>
        <w:jc w:val="center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April 27, 2020</w:t>
      </w:r>
    </w:p>
    <w:p w:rsidR="009A1AEB" w:rsidRDefault="00D815DA">
      <w:pPr>
        <w:pStyle w:val="Default"/>
        <w:spacing w:before="0"/>
        <w:jc w:val="center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Zoom Meeting</w:t>
      </w:r>
      <w:r>
        <w:rPr>
          <w:rStyle w:val="None"/>
          <w:sz w:val="26"/>
          <w:szCs w:val="26"/>
          <w:u w:color="000000"/>
        </w:rPr>
        <w:t>, 7:00-8:00 pm</w:t>
      </w:r>
    </w:p>
    <w:p w:rsidR="009A1AEB" w:rsidRDefault="00D815D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Join Video Meeting at </w:t>
      </w:r>
      <w:hyperlink r:id="rId10" w:history="1">
        <w:r>
          <w:rPr>
            <w:rStyle w:val="Link"/>
            <w:sz w:val="26"/>
            <w:szCs w:val="26"/>
          </w:rPr>
          <w:t>https://zoom.us/j/92228398131</w:t>
        </w:r>
      </w:hyperlink>
    </w:p>
    <w:p w:rsidR="009A1AEB" w:rsidRDefault="00D815D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Audio only Dial (</w:t>
      </w:r>
      <w:r>
        <w:rPr>
          <w:sz w:val="26"/>
          <w:szCs w:val="26"/>
        </w:rPr>
        <w:t>301</w:t>
      </w:r>
      <w:r>
        <w:rPr>
          <w:sz w:val="26"/>
          <w:szCs w:val="26"/>
        </w:rPr>
        <w:t>)</w:t>
      </w:r>
      <w:r>
        <w:rPr>
          <w:sz w:val="26"/>
          <w:szCs w:val="26"/>
        </w:rPr>
        <w:t xml:space="preserve"> 715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8592 </w:t>
      </w:r>
    </w:p>
    <w:p w:rsidR="009A1AEB" w:rsidRDefault="00D815DA">
      <w:pPr>
        <w:pStyle w:val="Default"/>
        <w:spacing w:before="0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Webinar ID: 922 2839 8131</w:t>
      </w:r>
    </w:p>
    <w:p w:rsidR="009A1AEB" w:rsidRDefault="009A1AEB">
      <w:pPr>
        <w:pStyle w:val="Default"/>
        <w:spacing w:before="0"/>
        <w:jc w:val="center"/>
        <w:rPr>
          <w:sz w:val="26"/>
          <w:szCs w:val="26"/>
          <w:u w:color="000000"/>
        </w:rPr>
      </w:pPr>
    </w:p>
    <w:p w:rsidR="009A1AEB" w:rsidRDefault="00D815DA">
      <w:pPr>
        <w:pStyle w:val="Default"/>
        <w:spacing w:before="0"/>
        <w:ind w:left="1440" w:hanging="1440"/>
        <w:rPr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</w:rPr>
        <w:t xml:space="preserve">7:00 </w:t>
      </w:r>
      <w:r>
        <w:rPr>
          <w:rStyle w:val="None"/>
          <w:sz w:val="26"/>
          <w:szCs w:val="26"/>
          <w:u w:color="000000"/>
        </w:rPr>
        <w:tab/>
        <w:t>Introductions, description of virtual meeting procedures, and adoption of agenda</w:t>
      </w:r>
    </w:p>
    <w:p w:rsidR="009A1AEB" w:rsidRDefault="009A1AEB">
      <w:pPr>
        <w:pStyle w:val="Default"/>
        <w:spacing w:before="0"/>
        <w:rPr>
          <w:sz w:val="26"/>
          <w:szCs w:val="26"/>
          <w:u w:color="000000"/>
        </w:rPr>
      </w:pPr>
    </w:p>
    <w:p w:rsidR="009A1AEB" w:rsidRDefault="00D815DA">
      <w:pPr>
        <w:pStyle w:val="Default"/>
        <w:spacing w:before="0"/>
        <w:rPr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</w:rPr>
        <w:t>7:05</w:t>
      </w:r>
      <w:r>
        <w:rPr>
          <w:rStyle w:val="None"/>
          <w:sz w:val="26"/>
          <w:szCs w:val="26"/>
          <w:u w:color="000000"/>
        </w:rPr>
        <w:tab/>
      </w:r>
      <w:r>
        <w:rPr>
          <w:rStyle w:val="None"/>
          <w:sz w:val="26"/>
          <w:szCs w:val="26"/>
          <w:u w:color="000000"/>
        </w:rPr>
        <w:tab/>
        <w:t>Commissioner Announcements</w:t>
      </w:r>
    </w:p>
    <w:p w:rsidR="009A1AEB" w:rsidRDefault="009A1AEB">
      <w:pPr>
        <w:pStyle w:val="Default"/>
        <w:spacing w:before="0"/>
        <w:rPr>
          <w:sz w:val="26"/>
          <w:szCs w:val="26"/>
          <w:u w:color="000000"/>
        </w:rPr>
      </w:pPr>
    </w:p>
    <w:p w:rsidR="009A1AEB" w:rsidRDefault="00D815DA">
      <w:pPr>
        <w:pStyle w:val="Default"/>
        <w:spacing w:before="0"/>
        <w:rPr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</w:rPr>
        <w:t>7:10</w:t>
      </w:r>
      <w:r>
        <w:rPr>
          <w:rStyle w:val="None"/>
          <w:sz w:val="26"/>
          <w:szCs w:val="26"/>
          <w:u w:color="000000"/>
        </w:rPr>
        <w:tab/>
      </w:r>
      <w:r>
        <w:rPr>
          <w:rStyle w:val="None"/>
          <w:sz w:val="26"/>
          <w:szCs w:val="26"/>
          <w:u w:color="000000"/>
        </w:rPr>
        <w:tab/>
        <w:t>Community Announcements</w:t>
      </w:r>
    </w:p>
    <w:p w:rsidR="009A1AEB" w:rsidRDefault="009A1AEB">
      <w:pPr>
        <w:pStyle w:val="Default"/>
        <w:spacing w:before="0"/>
        <w:rPr>
          <w:sz w:val="26"/>
          <w:szCs w:val="26"/>
          <w:u w:color="000000"/>
        </w:rPr>
      </w:pPr>
    </w:p>
    <w:p w:rsidR="009A1AEB" w:rsidRDefault="00D815DA">
      <w:pPr>
        <w:pStyle w:val="Default"/>
        <w:spacing w:before="0"/>
        <w:ind w:left="1440" w:hanging="144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</w:rPr>
        <w:t>7:15</w:t>
      </w:r>
      <w:r>
        <w:rPr>
          <w:rStyle w:val="None"/>
          <w:sz w:val="26"/>
          <w:szCs w:val="26"/>
          <w:u w:color="000000"/>
        </w:rPr>
        <w:tab/>
        <w:t>Discussion of the impact of the coronavirus public health emergency on Chevy Chase Gateway businesses and steps to provide relief</w:t>
      </w:r>
    </w:p>
    <w:p w:rsidR="009A1AEB" w:rsidRDefault="009A1AEB">
      <w:pPr>
        <w:pStyle w:val="Default"/>
        <w:spacing w:before="0"/>
        <w:ind w:left="1440" w:hanging="1440"/>
        <w:rPr>
          <w:rStyle w:val="None"/>
          <w:sz w:val="26"/>
          <w:szCs w:val="26"/>
          <w:u w:color="000000"/>
        </w:rPr>
      </w:pPr>
    </w:p>
    <w:p w:rsidR="009A1AEB" w:rsidRDefault="00D815DA">
      <w:pPr>
        <w:pStyle w:val="Default"/>
        <w:spacing w:before="0"/>
        <w:ind w:left="1440" w:hanging="144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</w:rPr>
        <w:t>7:30</w:t>
      </w:r>
      <w:r>
        <w:rPr>
          <w:rStyle w:val="None"/>
          <w:sz w:val="26"/>
          <w:szCs w:val="26"/>
          <w:u w:color="000000"/>
        </w:rPr>
        <w:tab/>
        <w:t xml:space="preserve">Discussion of resources available to residents during the coronavirus public health </w:t>
      </w:r>
      <w:r>
        <w:rPr>
          <w:rStyle w:val="None"/>
          <w:sz w:val="26"/>
          <w:szCs w:val="26"/>
          <w:u w:color="000000"/>
        </w:rPr>
        <w:t>emergency</w:t>
      </w:r>
    </w:p>
    <w:p w:rsidR="009A1AEB" w:rsidRDefault="009A1AEB">
      <w:pPr>
        <w:pStyle w:val="Default"/>
        <w:spacing w:before="0"/>
        <w:ind w:left="1440" w:hanging="1440"/>
        <w:rPr>
          <w:rStyle w:val="None"/>
          <w:sz w:val="26"/>
          <w:szCs w:val="26"/>
          <w:u w:color="000000"/>
        </w:rPr>
      </w:pPr>
    </w:p>
    <w:p w:rsidR="009A1AEB" w:rsidRDefault="00D815DA">
      <w:pPr>
        <w:pStyle w:val="Default"/>
        <w:spacing w:before="0"/>
        <w:ind w:left="1440" w:hanging="144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</w:rPr>
        <w:t>7:45</w:t>
      </w:r>
      <w:r>
        <w:rPr>
          <w:rStyle w:val="None"/>
          <w:sz w:val="26"/>
          <w:szCs w:val="26"/>
          <w:u w:color="000000"/>
        </w:rPr>
        <w:tab/>
        <w:t>Discussion of ANC activities impacted by the coronavirus public health emergency (e.g., Community Center modernization, proposed revisions to the Comprehensive Plan)</w:t>
      </w:r>
    </w:p>
    <w:p w:rsidR="009A1AEB" w:rsidRDefault="009A1AEB">
      <w:pPr>
        <w:pStyle w:val="Default"/>
        <w:spacing w:before="0"/>
        <w:ind w:left="1440" w:hanging="1440"/>
        <w:rPr>
          <w:sz w:val="26"/>
          <w:szCs w:val="26"/>
          <w:u w:color="000000"/>
        </w:rPr>
      </w:pPr>
    </w:p>
    <w:p w:rsidR="009A1AEB" w:rsidRDefault="00D815DA">
      <w:pPr>
        <w:pStyle w:val="Default"/>
        <w:spacing w:before="0"/>
        <w:ind w:left="1440" w:hanging="1440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7:55</w:t>
      </w:r>
      <w:r>
        <w:rPr>
          <w:rStyle w:val="None"/>
          <w:sz w:val="26"/>
          <w:szCs w:val="26"/>
          <w:u w:color="000000"/>
        </w:rPr>
        <w:tab/>
        <w:t>Commission Business:</w:t>
      </w:r>
    </w:p>
    <w:p w:rsidR="009A1AEB" w:rsidRDefault="009A1AEB">
      <w:pPr>
        <w:pStyle w:val="Default"/>
        <w:spacing w:before="0"/>
        <w:ind w:left="1440" w:hanging="1440"/>
        <w:rPr>
          <w:sz w:val="26"/>
          <w:szCs w:val="26"/>
          <w:u w:color="000000"/>
        </w:rPr>
      </w:pPr>
    </w:p>
    <w:p w:rsidR="009A1AEB" w:rsidRDefault="00D815DA">
      <w:pPr>
        <w:pStyle w:val="Default"/>
        <w:spacing w:before="0"/>
        <w:ind w:left="2160" w:hanging="72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</w:rPr>
        <w:t>1.</w:t>
      </w:r>
      <w:r>
        <w:rPr>
          <w:rStyle w:val="None"/>
          <w:sz w:val="26"/>
          <w:szCs w:val="26"/>
          <w:u w:color="000000"/>
        </w:rPr>
        <w:tab/>
        <w:t>Minutes: March 9, 2020</w:t>
      </w:r>
    </w:p>
    <w:p w:rsidR="009A1AEB" w:rsidRDefault="00D815DA">
      <w:pPr>
        <w:pStyle w:val="Default"/>
        <w:spacing w:before="0"/>
        <w:ind w:left="2160" w:hanging="720"/>
        <w:rPr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</w:rPr>
        <w:t>2.</w:t>
      </w:r>
      <w:r>
        <w:rPr>
          <w:rStyle w:val="None"/>
          <w:sz w:val="26"/>
          <w:szCs w:val="26"/>
          <w:u w:color="000000"/>
        </w:rPr>
        <w:tab/>
      </w:r>
      <w:r>
        <w:rPr>
          <w:rStyle w:val="None"/>
          <w:sz w:val="26"/>
          <w:szCs w:val="26"/>
          <w:u w:color="000000"/>
        </w:rPr>
        <w:t>Items for next meeting</w:t>
      </w:r>
    </w:p>
    <w:p w:rsidR="009A1AEB" w:rsidRDefault="00D815DA">
      <w:pPr>
        <w:pStyle w:val="Default"/>
        <w:spacing w:before="0"/>
        <w:ind w:left="2160" w:hanging="720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lastRenderedPageBreak/>
        <w:t xml:space="preserve"> </w:t>
      </w:r>
    </w:p>
    <w:p w:rsidR="009A1AEB" w:rsidRDefault="00D815DA">
      <w:pPr>
        <w:pStyle w:val="Default"/>
        <w:spacing w:before="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</w:rPr>
        <w:t>If you are not able to attend the ANC</w:t>
      </w:r>
      <w:r>
        <w:rPr>
          <w:sz w:val="26"/>
          <w:szCs w:val="26"/>
          <w:u w:color="000000"/>
          <w:rtl/>
        </w:rPr>
        <w:t>’</w:t>
      </w:r>
      <w:r>
        <w:rPr>
          <w:rStyle w:val="None"/>
          <w:sz w:val="26"/>
          <w:szCs w:val="26"/>
          <w:u w:color="000000"/>
        </w:rPr>
        <w:t xml:space="preserve">s public meeting, you may submit your written comments to </w:t>
      </w:r>
      <w:hyperlink r:id="rId11" w:history="1">
        <w:r>
          <w:rPr>
            <w:rStyle w:val="Link"/>
            <w:sz w:val="26"/>
            <w:szCs w:val="26"/>
            <w:u w:color="000000"/>
          </w:rPr>
          <w:t>3G@anc.dc.gov</w:t>
        </w:r>
      </w:hyperlink>
      <w:r>
        <w:rPr>
          <w:sz w:val="26"/>
          <w:szCs w:val="26"/>
          <w:u w:color="000000"/>
        </w:rPr>
        <w:t>.</w:t>
      </w:r>
      <w:r>
        <w:rPr>
          <w:sz w:val="26"/>
          <w:szCs w:val="26"/>
          <w:u w:color="000000"/>
        </w:rPr>
        <w:t xml:space="preserve"> </w:t>
      </w:r>
      <w:r>
        <w:rPr>
          <w:sz w:val="26"/>
          <w:szCs w:val="26"/>
          <w:u w:color="000000"/>
        </w:rPr>
        <w:t>Video</w:t>
      </w:r>
      <w:r>
        <w:rPr>
          <w:rStyle w:val="None"/>
          <w:sz w:val="26"/>
          <w:szCs w:val="26"/>
          <w:u w:color="000000"/>
        </w:rPr>
        <w:t>s of the ANC</w:t>
      </w:r>
      <w:r>
        <w:rPr>
          <w:sz w:val="26"/>
          <w:szCs w:val="26"/>
          <w:u w:color="000000"/>
          <w:rtl/>
        </w:rPr>
        <w:t>’</w:t>
      </w:r>
      <w:r>
        <w:rPr>
          <w:rStyle w:val="None"/>
          <w:sz w:val="26"/>
          <w:szCs w:val="26"/>
          <w:u w:color="000000"/>
        </w:rPr>
        <w:t>s meetings are available on YouTube channel ANC3G.</w:t>
      </w:r>
    </w:p>
    <w:p w:rsidR="009A1AEB" w:rsidRDefault="009A1AEB">
      <w:pPr>
        <w:pStyle w:val="Default"/>
        <w:spacing w:before="0"/>
        <w:rPr>
          <w:rStyle w:val="None"/>
          <w:sz w:val="26"/>
          <w:szCs w:val="26"/>
          <w:u w:color="000000"/>
        </w:rPr>
      </w:pPr>
    </w:p>
    <w:p w:rsidR="009A1AEB" w:rsidRDefault="00D815DA">
      <w:pPr>
        <w:pStyle w:val="Default"/>
        <w:spacing w:before="0"/>
        <w:rPr>
          <w:rStyle w:val="None"/>
          <w:rFonts w:ascii="Calibri" w:eastAsia="Calibri" w:hAnsi="Calibri" w:cs="Calibri"/>
          <w:sz w:val="26"/>
          <w:szCs w:val="26"/>
          <w:u w:color="000000"/>
        </w:rPr>
      </w:pPr>
      <w:r>
        <w:rPr>
          <w:rStyle w:val="None"/>
          <w:b/>
          <w:bCs/>
          <w:sz w:val="26"/>
          <w:szCs w:val="26"/>
          <w:u w:color="000000"/>
        </w:rPr>
        <w:t xml:space="preserve">Virtual </w:t>
      </w:r>
      <w:r>
        <w:rPr>
          <w:rStyle w:val="None"/>
          <w:b/>
          <w:bCs/>
          <w:sz w:val="26"/>
          <w:szCs w:val="26"/>
          <w:u w:color="000000"/>
        </w:rPr>
        <w:t>Meeting Procedures</w:t>
      </w:r>
      <w:r>
        <w:rPr>
          <w:rStyle w:val="None"/>
          <w:sz w:val="26"/>
          <w:szCs w:val="26"/>
          <w:u w:color="000000"/>
        </w:rPr>
        <w:t xml:space="preserve">: </w:t>
      </w:r>
      <w:r>
        <w:rPr>
          <w:rStyle w:val="None"/>
          <w:rFonts w:ascii="Calibri" w:eastAsia="Calibri" w:hAnsi="Calibri" w:cs="Calibri"/>
          <w:sz w:val="26"/>
          <w:szCs w:val="26"/>
          <w:u w:color="000000"/>
        </w:rPr>
        <w:t xml:space="preserve">The ANC’s meetings are run with a few norms in mind, and we expect everyone to abide by these norms. They promote a civil and respectful discourse. </w:t>
      </w:r>
    </w:p>
    <w:p w:rsidR="009A1AEB" w:rsidRDefault="009A1AEB">
      <w:pPr>
        <w:pStyle w:val="Default"/>
        <w:spacing w:before="0"/>
        <w:rPr>
          <w:rStyle w:val="None"/>
          <w:rFonts w:ascii="Calibri" w:eastAsia="Calibri" w:hAnsi="Calibri" w:cs="Calibri"/>
          <w:sz w:val="26"/>
          <w:szCs w:val="26"/>
          <w:u w:color="000000"/>
        </w:rPr>
      </w:pPr>
    </w:p>
    <w:p w:rsidR="009A1AEB" w:rsidRDefault="00D815DA">
      <w:pPr>
        <w:pStyle w:val="Default"/>
        <w:numPr>
          <w:ilvl w:val="0"/>
          <w:numId w:val="2"/>
        </w:numPr>
        <w:spacing w:before="0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 xml:space="preserve">Residents are encouraged to send any questions or comments to the Chair at </w:t>
      </w:r>
      <w:hyperlink r:id="rId12" w:history="1">
        <w:r>
          <w:rPr>
            <w:rStyle w:val="Link"/>
            <w:rFonts w:ascii="Calibri" w:eastAsia="Calibri" w:hAnsi="Calibri" w:cs="Calibri"/>
            <w:sz w:val="26"/>
            <w:szCs w:val="26"/>
            <w:u w:color="000000"/>
          </w:rPr>
          <w:t>3G03@anc.dc.gov</w:t>
        </w:r>
      </w:hyperlink>
      <w:r>
        <w:rPr>
          <w:rFonts w:ascii="Calibri" w:eastAsia="Calibri" w:hAnsi="Calibri" w:cs="Calibri"/>
          <w:sz w:val="26"/>
          <w:szCs w:val="26"/>
          <w:u w:color="000000"/>
        </w:rPr>
        <w:t xml:space="preserve"> in advance of the meeting so that they can be addressed during the meeting.</w:t>
      </w:r>
    </w:p>
    <w:p w:rsidR="009A1AEB" w:rsidRDefault="00D815DA">
      <w:pPr>
        <w:pStyle w:val="Default"/>
        <w:numPr>
          <w:ilvl w:val="0"/>
          <w:numId w:val="2"/>
        </w:numPr>
        <w:spacing w:before="0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 xml:space="preserve">Except when they are recognized to speak, all attendees to the virtual meeting should mute their devices to avoid disruptions from </w:t>
      </w:r>
      <w:r>
        <w:rPr>
          <w:rFonts w:ascii="Calibri" w:eastAsia="Calibri" w:hAnsi="Calibri" w:cs="Calibri"/>
          <w:sz w:val="26"/>
          <w:szCs w:val="26"/>
          <w:u w:color="000000"/>
        </w:rPr>
        <w:t>background noises.</w:t>
      </w:r>
    </w:p>
    <w:p w:rsidR="009A1AEB" w:rsidRDefault="00D815DA">
      <w:pPr>
        <w:pStyle w:val="Default"/>
        <w:numPr>
          <w:ilvl w:val="0"/>
          <w:numId w:val="2"/>
        </w:numPr>
        <w:spacing w:before="0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Meetings will follow the agenda and the times listed there, with any modifications determined by the Chair.</w:t>
      </w:r>
    </w:p>
    <w:p w:rsidR="009A1AEB" w:rsidRDefault="00D815DA">
      <w:pPr>
        <w:pStyle w:val="Default"/>
        <w:numPr>
          <w:ilvl w:val="0"/>
          <w:numId w:val="2"/>
        </w:numPr>
        <w:spacing w:before="0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After a presenter completes his or her statement, Commissioners ask questions, and then residents have an opportunity to ask thei</w:t>
      </w:r>
      <w:r>
        <w:rPr>
          <w:rFonts w:ascii="Calibri" w:eastAsia="Calibri" w:hAnsi="Calibri" w:cs="Calibri"/>
          <w:sz w:val="26"/>
          <w:szCs w:val="26"/>
          <w:u w:color="000000"/>
        </w:rPr>
        <w:t>r questions or make comments.</w:t>
      </w:r>
    </w:p>
    <w:p w:rsidR="009A1AEB" w:rsidRDefault="00D815DA">
      <w:pPr>
        <w:pStyle w:val="Default"/>
        <w:numPr>
          <w:ilvl w:val="0"/>
          <w:numId w:val="2"/>
        </w:numPr>
        <w:spacing w:before="0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During meetings, residents should use the chat function to ask questions or to request to make a comment; they will then be recognized by the Chair.</w:t>
      </w:r>
    </w:p>
    <w:p w:rsidR="009A1AEB" w:rsidRDefault="00D815DA">
      <w:pPr>
        <w:pStyle w:val="Default"/>
        <w:numPr>
          <w:ilvl w:val="0"/>
          <w:numId w:val="2"/>
        </w:numPr>
        <w:spacing w:before="0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Speakers must limit any statements or questions to the time allotted. The Com</w:t>
      </w:r>
      <w:r>
        <w:rPr>
          <w:rFonts w:ascii="Calibri" w:eastAsia="Calibri" w:hAnsi="Calibri" w:cs="Calibri"/>
          <w:sz w:val="26"/>
          <w:szCs w:val="26"/>
          <w:u w:color="000000"/>
        </w:rPr>
        <w:t>mission also accepts emailed and written comments or questions.</w:t>
      </w:r>
    </w:p>
    <w:p w:rsidR="009A1AEB" w:rsidRDefault="00D815DA">
      <w:pPr>
        <w:pStyle w:val="Default"/>
        <w:numPr>
          <w:ilvl w:val="0"/>
          <w:numId w:val="2"/>
        </w:numPr>
        <w:spacing w:before="0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Every resident will have an opportunity to be heard once on an issue before any resident is heard twice.</w:t>
      </w:r>
    </w:p>
    <w:p w:rsidR="009A1AEB" w:rsidRDefault="00D815DA">
      <w:pPr>
        <w:pStyle w:val="Default"/>
        <w:numPr>
          <w:ilvl w:val="0"/>
          <w:numId w:val="2"/>
        </w:numPr>
        <w:spacing w:before="0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We understand that sometimes issues may provoke strong emotions and that these expectat</w:t>
      </w:r>
      <w:r>
        <w:rPr>
          <w:rFonts w:ascii="Calibri" w:eastAsia="Calibri" w:hAnsi="Calibri" w:cs="Calibri"/>
          <w:sz w:val="26"/>
          <w:szCs w:val="26"/>
          <w:u w:color="000000"/>
        </w:rPr>
        <w:t>ions may be forgotten. Part of the Chair’s job is to remind you of these norms during the meeting.</w:t>
      </w:r>
    </w:p>
    <w:sectPr w:rsidR="009A1AEB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15DA" w:rsidRDefault="00D815DA">
      <w:r>
        <w:separator/>
      </w:r>
    </w:p>
  </w:endnote>
  <w:endnote w:type="continuationSeparator" w:id="0">
    <w:p w:rsidR="00D815DA" w:rsidRDefault="00D8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AEB" w:rsidRDefault="00D815DA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EC1296">
      <w:fldChar w:fldCharType="separate"/>
    </w:r>
    <w:r w:rsidR="00EC12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15DA" w:rsidRDefault="00D815DA">
      <w:r>
        <w:separator/>
      </w:r>
    </w:p>
  </w:footnote>
  <w:footnote w:type="continuationSeparator" w:id="0">
    <w:p w:rsidR="00D815DA" w:rsidRDefault="00D8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AEB" w:rsidRDefault="009A1A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3E7"/>
    <w:multiLevelType w:val="hybridMultilevel"/>
    <w:tmpl w:val="23A010FA"/>
    <w:styleLink w:val="ImportedStyle1"/>
    <w:lvl w:ilvl="0" w:tplc="97A62E36">
      <w:start w:val="1"/>
      <w:numFmt w:val="decimal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7CF076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E64DE">
      <w:start w:val="1"/>
      <w:numFmt w:val="lowerRoman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2D056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BC79A4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0A89A">
      <w:start w:val="1"/>
      <w:numFmt w:val="lowerRoman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EEF16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A1A26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E04F8">
      <w:start w:val="1"/>
      <w:numFmt w:val="lowerRoman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9F7FA0"/>
    <w:multiLevelType w:val="hybridMultilevel"/>
    <w:tmpl w:val="23A010F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EB"/>
    <w:rsid w:val="008C1D40"/>
    <w:rsid w:val="009A1AEB"/>
    <w:rsid w:val="00D815DA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A3F86-2B64-43E4-B2E8-C843DA61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18"/>
      <w:szCs w:val="18"/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sz w:val="18"/>
      <w:szCs w:val="18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@anc.dc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3G03@anc.dc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@anc.dc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j/92228398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3g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Lynn West</cp:lastModifiedBy>
  <cp:revision>2</cp:revision>
  <dcterms:created xsi:type="dcterms:W3CDTF">2020-04-25T14:35:00Z</dcterms:created>
  <dcterms:modified xsi:type="dcterms:W3CDTF">2020-04-25T14:35:00Z</dcterms:modified>
</cp:coreProperties>
</file>